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009" w14:textId="528132F1" w:rsidR="00CF05C0" w:rsidRDefault="00CF05C0" w:rsidP="00966F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Changes to the LWML Bylaws</w:t>
      </w:r>
      <w:r w:rsidR="00966F15">
        <w:rPr>
          <w:b/>
          <w:bCs/>
          <w:sz w:val="28"/>
          <w:szCs w:val="28"/>
        </w:rPr>
        <w:t xml:space="preserve">                       </w:t>
      </w:r>
    </w:p>
    <w:p w14:paraId="75AD9CC5" w14:textId="60D79BDF" w:rsidR="00CF05C0" w:rsidRDefault="00CF05C0" w:rsidP="00CF05C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Pacific Southwest District, 202</w:t>
      </w:r>
      <w:r w:rsidR="008E27B7">
        <w:rPr>
          <w:b/>
          <w:bCs/>
          <w:sz w:val="28"/>
          <w:szCs w:val="28"/>
        </w:rPr>
        <w:t>4</w:t>
      </w:r>
    </w:p>
    <w:p w14:paraId="1E0C1BC2" w14:textId="66F2A78F" w:rsidR="00CF05C0" w:rsidRDefault="00CF05C0" w:rsidP="00CF05C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LWML </w:t>
      </w:r>
      <w:r w:rsidR="00E078A8">
        <w:rPr>
          <w:b/>
          <w:bCs/>
          <w:sz w:val="28"/>
          <w:szCs w:val="28"/>
        </w:rPr>
        <w:t xml:space="preserve">PSD </w:t>
      </w:r>
      <w:r>
        <w:rPr>
          <w:b/>
          <w:bCs/>
          <w:sz w:val="28"/>
          <w:szCs w:val="28"/>
        </w:rPr>
        <w:t>Structure Committee</w:t>
      </w:r>
    </w:p>
    <w:p w14:paraId="36BB47E5" w14:textId="49C1ECF7" w:rsidR="00CF05C0" w:rsidRDefault="00CF05C0" w:rsidP="00CF05C0">
      <w:pPr>
        <w:pStyle w:val="NoSpacing"/>
        <w:rPr>
          <w:b/>
          <w:bCs/>
          <w:sz w:val="28"/>
          <w:szCs w:val="28"/>
        </w:rPr>
      </w:pPr>
    </w:p>
    <w:p w14:paraId="4D45B2E1" w14:textId="528590A3" w:rsidR="00CF05C0" w:rsidRDefault="00CF05C0" w:rsidP="00CF05C0">
      <w:pPr>
        <w:pStyle w:val="NoSpacing"/>
        <w:rPr>
          <w:i/>
          <w:iCs/>
          <w:sz w:val="24"/>
          <w:szCs w:val="24"/>
        </w:rPr>
      </w:pPr>
      <w:r w:rsidRPr="00CF05C0">
        <w:rPr>
          <w:i/>
          <w:iCs/>
          <w:sz w:val="24"/>
          <w:szCs w:val="24"/>
        </w:rPr>
        <w:t xml:space="preserve">(If proposed amendment is adopted, then the PSD LWML Structure Committee requests permission to renumber and </w:t>
      </w:r>
      <w:proofErr w:type="spellStart"/>
      <w:r w:rsidRPr="00CF05C0">
        <w:rPr>
          <w:i/>
          <w:iCs/>
          <w:sz w:val="24"/>
          <w:szCs w:val="24"/>
        </w:rPr>
        <w:t>reletter</w:t>
      </w:r>
      <w:proofErr w:type="spellEnd"/>
      <w:r w:rsidRPr="00CF05C0">
        <w:rPr>
          <w:i/>
          <w:iCs/>
          <w:sz w:val="24"/>
          <w:szCs w:val="24"/>
        </w:rPr>
        <w:t xml:space="preserve"> sections to account for deletions and insertions and make any necessary spelling and typographical corrections.)</w:t>
      </w:r>
    </w:p>
    <w:p w14:paraId="16E79652" w14:textId="77777777" w:rsidR="0059784E" w:rsidRDefault="0059784E" w:rsidP="0059784E">
      <w:pPr>
        <w:pStyle w:val="NoSpacing"/>
        <w:rPr>
          <w:sz w:val="24"/>
          <w:szCs w:val="24"/>
        </w:rPr>
      </w:pPr>
    </w:p>
    <w:p w14:paraId="360D5329" w14:textId="4D7E8EBF" w:rsidR="0059784E" w:rsidRPr="00FB128D" w:rsidRDefault="0059784E" w:rsidP="0059784E">
      <w:pPr>
        <w:pStyle w:val="NoSpacing"/>
        <w:rPr>
          <w:b/>
          <w:bCs/>
          <w:sz w:val="24"/>
          <w:szCs w:val="24"/>
        </w:rPr>
      </w:pPr>
      <w:r w:rsidRPr="00FB128D">
        <w:rPr>
          <w:b/>
          <w:bCs/>
          <w:sz w:val="24"/>
          <w:szCs w:val="24"/>
        </w:rPr>
        <w:t xml:space="preserve">Article II </w:t>
      </w:r>
    </w:p>
    <w:p w14:paraId="383C0F7B" w14:textId="0B370FC1" w:rsidR="0059784E" w:rsidRPr="00FB128D" w:rsidRDefault="0059784E" w:rsidP="0059784E">
      <w:pPr>
        <w:pStyle w:val="NoSpacing"/>
        <w:rPr>
          <w:b/>
          <w:bCs/>
          <w:sz w:val="24"/>
          <w:szCs w:val="24"/>
        </w:rPr>
      </w:pPr>
      <w:r w:rsidRPr="00FB128D">
        <w:rPr>
          <w:b/>
          <w:bCs/>
          <w:sz w:val="24"/>
          <w:szCs w:val="24"/>
        </w:rPr>
        <w:t>Section 3</w:t>
      </w:r>
    </w:p>
    <w:p w14:paraId="4C8038A6" w14:textId="77777777" w:rsidR="0059784E" w:rsidRPr="00FB128D" w:rsidRDefault="0059784E" w:rsidP="0059784E">
      <w:pPr>
        <w:pStyle w:val="NoSpacing"/>
        <w:rPr>
          <w:b/>
          <w:bCs/>
          <w:sz w:val="24"/>
          <w:szCs w:val="24"/>
        </w:rPr>
      </w:pPr>
    </w:p>
    <w:p w14:paraId="120DF6A3" w14:textId="793A8AFB" w:rsidR="0059784E" w:rsidRDefault="0059784E" w:rsidP="0059784E">
      <w:pPr>
        <w:pStyle w:val="NoSpacing"/>
        <w:rPr>
          <w:sz w:val="24"/>
          <w:szCs w:val="24"/>
        </w:rPr>
      </w:pPr>
      <w:r w:rsidRPr="00FB128D">
        <w:rPr>
          <w:b/>
          <w:bCs/>
          <w:sz w:val="24"/>
          <w:szCs w:val="24"/>
        </w:rPr>
        <w:t>Rationale:</w:t>
      </w:r>
      <w:r>
        <w:rPr>
          <w:sz w:val="24"/>
          <w:szCs w:val="24"/>
        </w:rPr>
        <w:t xml:space="preserve">  To acknowledge individual memberships and give them voting representation at the District convention.</w:t>
      </w:r>
    </w:p>
    <w:p w14:paraId="58D3B6AE" w14:textId="77777777" w:rsidR="0059784E" w:rsidRDefault="0059784E" w:rsidP="0059784E">
      <w:pPr>
        <w:pStyle w:val="NoSpacing"/>
        <w:rPr>
          <w:sz w:val="24"/>
          <w:szCs w:val="24"/>
        </w:rPr>
      </w:pPr>
    </w:p>
    <w:p w14:paraId="18F5357D" w14:textId="733E5EF6" w:rsidR="0059784E" w:rsidRDefault="0059784E" w:rsidP="0059784E">
      <w:pPr>
        <w:pStyle w:val="NoSpacing"/>
        <w:rPr>
          <w:sz w:val="24"/>
          <w:szCs w:val="24"/>
        </w:rPr>
      </w:pPr>
      <w:r w:rsidRPr="00FB128D">
        <w:rPr>
          <w:b/>
          <w:bCs/>
          <w:sz w:val="24"/>
          <w:szCs w:val="24"/>
        </w:rPr>
        <w:t>PROPOSED AMENDMENT: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28D">
        <w:rPr>
          <w:b/>
          <w:bCs/>
          <w:sz w:val="24"/>
          <w:szCs w:val="24"/>
        </w:rPr>
        <w:t>IF ADOPTED, WILL READ:</w:t>
      </w:r>
    </w:p>
    <w:p w14:paraId="40FC48F7" w14:textId="57CFC15E" w:rsidR="0059784E" w:rsidRDefault="0059784E" w:rsidP="005978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Rename current statement as 3a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change</w:t>
      </w:r>
    </w:p>
    <w:p w14:paraId="4813A06F" w14:textId="77777777" w:rsidR="0059784E" w:rsidRDefault="0059784E" w:rsidP="0059784E">
      <w:pPr>
        <w:pStyle w:val="NoSpacing"/>
        <w:rPr>
          <w:sz w:val="24"/>
          <w:szCs w:val="24"/>
        </w:rPr>
      </w:pPr>
    </w:p>
    <w:p w14:paraId="033FCC0E" w14:textId="008DCB3D" w:rsidR="0059784E" w:rsidRPr="0059784E" w:rsidRDefault="0059784E" w:rsidP="005978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Insert 3b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15241" w:rsidRPr="0024744A">
        <w:rPr>
          <w:sz w:val="24"/>
          <w:szCs w:val="24"/>
          <w:u w:val="single"/>
        </w:rPr>
        <w:t>3b</w:t>
      </w:r>
      <w:proofErr w:type="spellEnd"/>
      <w:r w:rsidR="00315241" w:rsidRPr="0024744A">
        <w:rPr>
          <w:sz w:val="24"/>
          <w:szCs w:val="24"/>
          <w:u w:val="single"/>
        </w:rPr>
        <w:t xml:space="preserve">. </w:t>
      </w:r>
      <w:r w:rsidRPr="0024744A">
        <w:rPr>
          <w:sz w:val="24"/>
          <w:szCs w:val="24"/>
          <w:u w:val="single"/>
        </w:rPr>
        <w:t>In churches that do not have a</w:t>
      </w:r>
      <w:r w:rsidRPr="0059784E">
        <w:rPr>
          <w:sz w:val="24"/>
          <w:szCs w:val="24"/>
        </w:rPr>
        <w:t xml:space="preserve"> </w:t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Pr="0024744A">
        <w:rPr>
          <w:sz w:val="24"/>
          <w:szCs w:val="24"/>
          <w:u w:val="single"/>
        </w:rPr>
        <w:t>unit/group, but have individual</w:t>
      </w:r>
      <w:r w:rsidRPr="0059784E">
        <w:rPr>
          <w:sz w:val="24"/>
          <w:szCs w:val="24"/>
        </w:rPr>
        <w:t xml:space="preserve"> </w:t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Pr="0024744A">
        <w:rPr>
          <w:sz w:val="24"/>
          <w:szCs w:val="24"/>
          <w:u w:val="single"/>
        </w:rPr>
        <w:t xml:space="preserve">memberships, that church shall be allowed </w:t>
      </w:r>
      <w:r w:rsidR="00315241" w:rsidRPr="0024744A">
        <w:rPr>
          <w:sz w:val="24"/>
          <w:szCs w:val="24"/>
          <w:u w:val="single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Pr="0024744A">
        <w:rPr>
          <w:sz w:val="24"/>
          <w:szCs w:val="24"/>
          <w:u w:val="single"/>
        </w:rPr>
        <w:t>one vote at the biennial convention of the</w:t>
      </w:r>
      <w:r w:rsidRPr="0059784E">
        <w:rPr>
          <w:sz w:val="24"/>
          <w:szCs w:val="24"/>
        </w:rPr>
        <w:t xml:space="preserve"> </w:t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Pr="0024744A">
        <w:rPr>
          <w:sz w:val="24"/>
          <w:szCs w:val="24"/>
          <w:u w:val="single"/>
        </w:rPr>
        <w:t>District.</w:t>
      </w:r>
    </w:p>
    <w:p w14:paraId="64462461" w14:textId="77777777" w:rsidR="006E046C" w:rsidRDefault="006E046C" w:rsidP="0059784E">
      <w:pPr>
        <w:pStyle w:val="NoSpacing"/>
        <w:rPr>
          <w:sz w:val="24"/>
          <w:szCs w:val="24"/>
        </w:rPr>
      </w:pPr>
    </w:p>
    <w:p w14:paraId="6546C155" w14:textId="77777777" w:rsidR="006E046C" w:rsidRDefault="006E046C" w:rsidP="0059784E">
      <w:pPr>
        <w:pStyle w:val="NoSpacing"/>
        <w:rPr>
          <w:sz w:val="24"/>
          <w:szCs w:val="24"/>
        </w:rPr>
      </w:pPr>
    </w:p>
    <w:p w14:paraId="00CADF9F" w14:textId="77777777" w:rsidR="006E046C" w:rsidRDefault="006E046C" w:rsidP="0059784E">
      <w:pPr>
        <w:pStyle w:val="NoSpacing"/>
        <w:rPr>
          <w:sz w:val="24"/>
          <w:szCs w:val="24"/>
        </w:rPr>
      </w:pPr>
    </w:p>
    <w:p w14:paraId="4183E497" w14:textId="6673BA9C" w:rsidR="0059784E" w:rsidRPr="00FB128D" w:rsidRDefault="0059784E" w:rsidP="0059784E">
      <w:pPr>
        <w:pStyle w:val="NoSpacing"/>
        <w:rPr>
          <w:b/>
          <w:bCs/>
          <w:sz w:val="24"/>
          <w:szCs w:val="24"/>
        </w:rPr>
      </w:pPr>
      <w:r w:rsidRPr="00FB128D">
        <w:rPr>
          <w:b/>
          <w:bCs/>
          <w:sz w:val="24"/>
          <w:szCs w:val="24"/>
        </w:rPr>
        <w:t xml:space="preserve">Article IV  </w:t>
      </w:r>
    </w:p>
    <w:p w14:paraId="799C1264" w14:textId="0EE8079D" w:rsidR="00315241" w:rsidRPr="00FB128D" w:rsidRDefault="0059784E" w:rsidP="0059784E">
      <w:pPr>
        <w:pStyle w:val="NoSpacing"/>
        <w:rPr>
          <w:b/>
          <w:bCs/>
          <w:sz w:val="24"/>
          <w:szCs w:val="24"/>
        </w:rPr>
      </w:pPr>
      <w:r w:rsidRPr="00FB128D">
        <w:rPr>
          <w:b/>
          <w:bCs/>
          <w:sz w:val="24"/>
          <w:szCs w:val="24"/>
        </w:rPr>
        <w:t>Section 2</w:t>
      </w:r>
    </w:p>
    <w:p w14:paraId="401A4F0C" w14:textId="77777777" w:rsidR="00315241" w:rsidRPr="00FB128D" w:rsidRDefault="00315241" w:rsidP="0059784E">
      <w:pPr>
        <w:pStyle w:val="NoSpacing"/>
        <w:rPr>
          <w:b/>
          <w:bCs/>
          <w:sz w:val="24"/>
          <w:szCs w:val="24"/>
        </w:rPr>
      </w:pPr>
    </w:p>
    <w:p w14:paraId="5B90FE84" w14:textId="6BB43500" w:rsidR="00315241" w:rsidRDefault="00315241" w:rsidP="0059784E">
      <w:pPr>
        <w:pStyle w:val="NoSpacing"/>
        <w:rPr>
          <w:sz w:val="24"/>
          <w:szCs w:val="24"/>
        </w:rPr>
      </w:pPr>
      <w:r w:rsidRPr="00FB128D">
        <w:rPr>
          <w:b/>
          <w:bCs/>
          <w:sz w:val="24"/>
          <w:szCs w:val="24"/>
        </w:rPr>
        <w:t>Rationale</w:t>
      </w:r>
      <w:r>
        <w:rPr>
          <w:sz w:val="24"/>
          <w:szCs w:val="24"/>
        </w:rPr>
        <w:t>:  To agree with the proposed amendment for Article II, Section 3b.</w:t>
      </w:r>
    </w:p>
    <w:p w14:paraId="422932D2" w14:textId="77777777" w:rsidR="00315241" w:rsidRPr="00FB128D" w:rsidRDefault="00315241" w:rsidP="0059784E">
      <w:pPr>
        <w:pStyle w:val="NoSpacing"/>
        <w:rPr>
          <w:b/>
          <w:bCs/>
          <w:sz w:val="24"/>
          <w:szCs w:val="24"/>
        </w:rPr>
      </w:pPr>
    </w:p>
    <w:p w14:paraId="4AEA0D13" w14:textId="77777777" w:rsidR="00315241" w:rsidRPr="00FB128D" w:rsidRDefault="00315241" w:rsidP="0059784E">
      <w:pPr>
        <w:pStyle w:val="NoSpacing"/>
        <w:rPr>
          <w:b/>
          <w:bCs/>
          <w:sz w:val="24"/>
          <w:szCs w:val="24"/>
        </w:rPr>
      </w:pPr>
      <w:r w:rsidRPr="00FB128D">
        <w:rPr>
          <w:b/>
          <w:bCs/>
          <w:sz w:val="24"/>
          <w:szCs w:val="24"/>
        </w:rPr>
        <w:t>PROPOSED AMENDMENT:</w:t>
      </w:r>
      <w:r w:rsidRPr="00FB128D">
        <w:rPr>
          <w:b/>
          <w:bCs/>
          <w:sz w:val="24"/>
          <w:szCs w:val="24"/>
        </w:rPr>
        <w:tab/>
      </w:r>
      <w:r w:rsidRPr="00FB128D">
        <w:rPr>
          <w:b/>
          <w:bCs/>
          <w:sz w:val="24"/>
          <w:szCs w:val="24"/>
        </w:rPr>
        <w:tab/>
      </w:r>
      <w:r w:rsidRPr="00FB128D">
        <w:rPr>
          <w:b/>
          <w:bCs/>
          <w:sz w:val="24"/>
          <w:szCs w:val="24"/>
        </w:rPr>
        <w:tab/>
      </w:r>
      <w:r w:rsidRPr="00FB128D">
        <w:rPr>
          <w:b/>
          <w:bCs/>
          <w:sz w:val="24"/>
          <w:szCs w:val="24"/>
        </w:rPr>
        <w:tab/>
        <w:t>IF ADOPTED, WILL READ:</w:t>
      </w:r>
    </w:p>
    <w:p w14:paraId="16DC7039" w14:textId="77777777" w:rsidR="00315241" w:rsidRDefault="00315241" w:rsidP="0059784E">
      <w:pPr>
        <w:pStyle w:val="NoSpacing"/>
        <w:rPr>
          <w:sz w:val="24"/>
          <w:szCs w:val="24"/>
        </w:rPr>
      </w:pPr>
    </w:p>
    <w:p w14:paraId="25F9C6D8" w14:textId="4A18CFC4" w:rsidR="00315241" w:rsidRDefault="00315241" w:rsidP="005978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Insert at the end of 2a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2a.  Two (2) accredited delegates from</w:t>
      </w:r>
    </w:p>
    <w:p w14:paraId="06DDAD1B" w14:textId="1134172D" w:rsidR="00315241" w:rsidRDefault="0059784E" w:rsidP="0059784E">
      <w:pPr>
        <w:pStyle w:val="NoSpacing"/>
        <w:rPr>
          <w:sz w:val="24"/>
          <w:szCs w:val="24"/>
        </w:rPr>
      </w:pPr>
      <w:r w:rsidRPr="0059784E">
        <w:rPr>
          <w:sz w:val="24"/>
          <w:szCs w:val="24"/>
        </w:rPr>
        <w:t xml:space="preserve"> </w:t>
      </w:r>
      <w:r w:rsidRPr="00315241">
        <w:rPr>
          <w:sz w:val="24"/>
          <w:szCs w:val="24"/>
        </w:rPr>
        <w:t>In churches that do not have a unit/group,</w:t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  <w:t xml:space="preserve">each unit of the District.  </w:t>
      </w:r>
      <w:r w:rsidR="00315241" w:rsidRPr="0024744A">
        <w:rPr>
          <w:sz w:val="24"/>
          <w:szCs w:val="24"/>
          <w:u w:val="single"/>
        </w:rPr>
        <w:t>In churches that</w:t>
      </w:r>
      <w:r w:rsidR="00315241">
        <w:rPr>
          <w:sz w:val="24"/>
          <w:szCs w:val="24"/>
        </w:rPr>
        <w:t xml:space="preserve"> </w:t>
      </w:r>
    </w:p>
    <w:p w14:paraId="0A67300D" w14:textId="190927DC" w:rsidR="00315241" w:rsidRDefault="0059784E" w:rsidP="0059784E">
      <w:pPr>
        <w:pStyle w:val="NoSpacing"/>
        <w:rPr>
          <w:sz w:val="24"/>
          <w:szCs w:val="24"/>
        </w:rPr>
      </w:pPr>
      <w:r w:rsidRPr="00315241">
        <w:rPr>
          <w:sz w:val="24"/>
          <w:szCs w:val="24"/>
        </w:rPr>
        <w:t xml:space="preserve"> but have individual memberships,</w:t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 w:rsidRPr="0024744A">
        <w:rPr>
          <w:sz w:val="24"/>
          <w:szCs w:val="24"/>
          <w:u w:val="single"/>
        </w:rPr>
        <w:t>do not have a unit/group, but have</w:t>
      </w:r>
    </w:p>
    <w:p w14:paraId="46515643" w14:textId="03A31348" w:rsidR="00315241" w:rsidRDefault="0059784E" w:rsidP="0059784E">
      <w:pPr>
        <w:pStyle w:val="NoSpacing"/>
        <w:rPr>
          <w:sz w:val="24"/>
          <w:szCs w:val="24"/>
        </w:rPr>
      </w:pPr>
      <w:r w:rsidRPr="00315241">
        <w:rPr>
          <w:sz w:val="24"/>
          <w:szCs w:val="24"/>
        </w:rPr>
        <w:t xml:space="preserve"> that church shall be allowed one vote </w:t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 w:rsidRPr="0024744A">
        <w:rPr>
          <w:sz w:val="24"/>
          <w:szCs w:val="24"/>
          <w:u w:val="single"/>
        </w:rPr>
        <w:t>individual memberships, that church shall</w:t>
      </w:r>
    </w:p>
    <w:p w14:paraId="7BE554D6" w14:textId="578E733E" w:rsidR="0059784E" w:rsidRDefault="0059784E" w:rsidP="0059784E">
      <w:pPr>
        <w:pStyle w:val="NoSpacing"/>
        <w:rPr>
          <w:sz w:val="24"/>
          <w:szCs w:val="24"/>
        </w:rPr>
      </w:pPr>
      <w:r w:rsidRPr="00315241">
        <w:rPr>
          <w:sz w:val="24"/>
          <w:szCs w:val="24"/>
        </w:rPr>
        <w:t>at the biennial convention of the District.</w:t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 w:rsidRPr="0024744A">
        <w:rPr>
          <w:sz w:val="24"/>
          <w:szCs w:val="24"/>
          <w:u w:val="single"/>
        </w:rPr>
        <w:t>be allowed one vote at the biennial</w:t>
      </w:r>
      <w:r w:rsidR="00315241">
        <w:rPr>
          <w:sz w:val="24"/>
          <w:szCs w:val="24"/>
        </w:rPr>
        <w:t xml:space="preserve"> </w:t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>
        <w:rPr>
          <w:sz w:val="24"/>
          <w:szCs w:val="24"/>
        </w:rPr>
        <w:tab/>
      </w:r>
      <w:r w:rsidR="00315241" w:rsidRPr="0024744A">
        <w:rPr>
          <w:sz w:val="24"/>
          <w:szCs w:val="24"/>
          <w:u w:val="single"/>
        </w:rPr>
        <w:t>convention of the District.</w:t>
      </w:r>
    </w:p>
    <w:p w14:paraId="12E482BF" w14:textId="77777777" w:rsidR="00315241" w:rsidRDefault="00315241" w:rsidP="0059784E">
      <w:pPr>
        <w:pStyle w:val="NoSpacing"/>
        <w:rPr>
          <w:sz w:val="24"/>
          <w:szCs w:val="24"/>
        </w:rPr>
      </w:pPr>
    </w:p>
    <w:p w14:paraId="5BEC8A06" w14:textId="77777777" w:rsidR="006E046C" w:rsidRDefault="006E046C" w:rsidP="0059784E">
      <w:pPr>
        <w:pStyle w:val="NoSpacing"/>
        <w:rPr>
          <w:sz w:val="24"/>
          <w:szCs w:val="24"/>
        </w:rPr>
      </w:pPr>
    </w:p>
    <w:p w14:paraId="3FD01859" w14:textId="77777777" w:rsidR="006E046C" w:rsidRDefault="006E046C" w:rsidP="0059784E">
      <w:pPr>
        <w:pStyle w:val="NoSpacing"/>
        <w:rPr>
          <w:sz w:val="24"/>
          <w:szCs w:val="24"/>
        </w:rPr>
      </w:pPr>
    </w:p>
    <w:p w14:paraId="7B55EBB4" w14:textId="77777777" w:rsidR="006E046C" w:rsidRDefault="006E046C" w:rsidP="0059784E">
      <w:pPr>
        <w:pStyle w:val="NoSpacing"/>
        <w:rPr>
          <w:sz w:val="24"/>
          <w:szCs w:val="24"/>
        </w:rPr>
      </w:pPr>
    </w:p>
    <w:p w14:paraId="01D88DDE" w14:textId="7AC812D5" w:rsidR="006E046C" w:rsidRDefault="00A22261" w:rsidP="00A222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1/3</w:t>
      </w:r>
    </w:p>
    <w:p w14:paraId="515BA554" w14:textId="77777777" w:rsidR="006E046C" w:rsidRDefault="006E046C" w:rsidP="0059784E">
      <w:pPr>
        <w:pStyle w:val="NoSpacing"/>
        <w:rPr>
          <w:sz w:val="24"/>
          <w:szCs w:val="24"/>
        </w:rPr>
      </w:pPr>
    </w:p>
    <w:p w14:paraId="091BF996" w14:textId="7CD415A7" w:rsidR="002C663A" w:rsidRDefault="006E046C" w:rsidP="00A26D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IV</w:t>
      </w:r>
    </w:p>
    <w:p w14:paraId="39EC8983" w14:textId="530AB1F0" w:rsidR="006E046C" w:rsidRPr="00E078A8" w:rsidRDefault="006E046C" w:rsidP="00A26D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3</w:t>
      </w:r>
    </w:p>
    <w:p w14:paraId="2FF6B181" w14:textId="77777777" w:rsidR="00FC264B" w:rsidRDefault="00FC264B" w:rsidP="00A26D57">
      <w:pPr>
        <w:pStyle w:val="NoSpacing"/>
        <w:rPr>
          <w:b/>
          <w:bCs/>
          <w:sz w:val="24"/>
          <w:szCs w:val="24"/>
        </w:rPr>
      </w:pPr>
    </w:p>
    <w:p w14:paraId="01F9D830" w14:textId="3B0A4631" w:rsidR="006E046C" w:rsidRDefault="006E046C" w:rsidP="00A26D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Rationale:  To identify the source of the delegate</w:t>
      </w:r>
    </w:p>
    <w:p w14:paraId="1C661DE8" w14:textId="77777777" w:rsidR="006E046C" w:rsidRPr="00E078A8" w:rsidRDefault="006E046C" w:rsidP="00A26D57">
      <w:pPr>
        <w:pStyle w:val="NoSpacing"/>
        <w:rPr>
          <w:b/>
          <w:bCs/>
          <w:sz w:val="24"/>
          <w:szCs w:val="24"/>
        </w:rPr>
      </w:pPr>
    </w:p>
    <w:p w14:paraId="4607BDEE" w14:textId="62C4FF6E" w:rsidR="00A26D57" w:rsidRPr="00E078A8" w:rsidRDefault="00A05A99" w:rsidP="00A26D57">
      <w:pPr>
        <w:pStyle w:val="NoSpacing"/>
        <w:rPr>
          <w:b/>
          <w:bCs/>
          <w:sz w:val="24"/>
          <w:szCs w:val="24"/>
        </w:rPr>
      </w:pPr>
      <w:r w:rsidRPr="00E078A8">
        <w:rPr>
          <w:b/>
          <w:bCs/>
          <w:sz w:val="24"/>
          <w:szCs w:val="24"/>
        </w:rPr>
        <w:t>PROPOSED AMENDMENT</w:t>
      </w:r>
      <w:r w:rsidR="00A26D57" w:rsidRPr="00E078A8">
        <w:rPr>
          <w:b/>
          <w:bCs/>
          <w:sz w:val="24"/>
          <w:szCs w:val="24"/>
        </w:rPr>
        <w:t>:</w:t>
      </w:r>
      <w:r w:rsidR="00A26D57" w:rsidRPr="00E078A8">
        <w:rPr>
          <w:b/>
          <w:bCs/>
          <w:sz w:val="24"/>
          <w:szCs w:val="24"/>
        </w:rPr>
        <w:tab/>
      </w:r>
      <w:r w:rsidR="00A26D57" w:rsidRPr="00E078A8">
        <w:rPr>
          <w:b/>
          <w:bCs/>
          <w:sz w:val="24"/>
          <w:szCs w:val="24"/>
        </w:rPr>
        <w:tab/>
      </w:r>
      <w:r w:rsidR="00A26D57" w:rsidRPr="00E078A8">
        <w:rPr>
          <w:b/>
          <w:bCs/>
          <w:sz w:val="24"/>
          <w:szCs w:val="24"/>
        </w:rPr>
        <w:tab/>
      </w:r>
      <w:r w:rsidR="00E078A8">
        <w:rPr>
          <w:b/>
          <w:bCs/>
          <w:sz w:val="24"/>
          <w:szCs w:val="24"/>
        </w:rPr>
        <w:tab/>
      </w:r>
      <w:r w:rsidR="00A26D57" w:rsidRPr="00E078A8">
        <w:rPr>
          <w:b/>
          <w:bCs/>
          <w:sz w:val="24"/>
          <w:szCs w:val="24"/>
        </w:rPr>
        <w:t>I</w:t>
      </w:r>
      <w:r w:rsidRPr="00E078A8">
        <w:rPr>
          <w:b/>
          <w:bCs/>
          <w:sz w:val="24"/>
          <w:szCs w:val="24"/>
        </w:rPr>
        <w:t>F ADOPTED, WILL READ</w:t>
      </w:r>
      <w:r w:rsidR="00A26D57" w:rsidRPr="00E078A8">
        <w:rPr>
          <w:b/>
          <w:bCs/>
          <w:sz w:val="24"/>
          <w:szCs w:val="24"/>
        </w:rPr>
        <w:t>:</w:t>
      </w:r>
    </w:p>
    <w:p w14:paraId="217A4AF9" w14:textId="19682C00" w:rsidR="00A05A99" w:rsidRDefault="00A05A99" w:rsidP="00A26D57">
      <w:pPr>
        <w:pStyle w:val="NoSpacing"/>
        <w:rPr>
          <w:sz w:val="24"/>
          <w:szCs w:val="24"/>
        </w:rPr>
      </w:pPr>
      <w:r w:rsidRPr="00E078A8">
        <w:rPr>
          <w:sz w:val="24"/>
          <w:szCs w:val="24"/>
        </w:rPr>
        <w:t>Insert</w:t>
      </w:r>
      <w:r w:rsidR="006E046C">
        <w:rPr>
          <w:sz w:val="24"/>
          <w:szCs w:val="24"/>
        </w:rPr>
        <w:t>:  unit and zone</w:t>
      </w:r>
      <w:r w:rsidRPr="00E078A8">
        <w:rPr>
          <w:sz w:val="24"/>
          <w:szCs w:val="24"/>
        </w:rPr>
        <w:tab/>
      </w:r>
      <w:r w:rsidRPr="00E078A8">
        <w:rPr>
          <w:sz w:val="24"/>
          <w:szCs w:val="24"/>
        </w:rPr>
        <w:tab/>
      </w:r>
      <w:r w:rsidR="006E046C">
        <w:rPr>
          <w:sz w:val="24"/>
          <w:szCs w:val="24"/>
        </w:rPr>
        <w:tab/>
      </w:r>
      <w:r w:rsidR="006E046C">
        <w:rPr>
          <w:sz w:val="24"/>
          <w:szCs w:val="24"/>
        </w:rPr>
        <w:tab/>
      </w:r>
      <w:r w:rsidR="006E046C">
        <w:rPr>
          <w:sz w:val="24"/>
          <w:szCs w:val="24"/>
        </w:rPr>
        <w:tab/>
        <w:t xml:space="preserve">3a.  Each accredited </w:t>
      </w:r>
      <w:r w:rsidR="006E046C" w:rsidRPr="00A22261">
        <w:rPr>
          <w:sz w:val="24"/>
          <w:szCs w:val="24"/>
          <w:u w:val="single"/>
        </w:rPr>
        <w:t>unit and zone</w:t>
      </w:r>
      <w:r w:rsidR="006E046C">
        <w:rPr>
          <w:sz w:val="24"/>
          <w:szCs w:val="24"/>
        </w:rPr>
        <w:t xml:space="preserve"> delegate </w:t>
      </w:r>
    </w:p>
    <w:p w14:paraId="035D8CEC" w14:textId="08A60417" w:rsidR="006E046C" w:rsidRPr="00E078A8" w:rsidRDefault="006E046C" w:rsidP="00A26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28D">
        <w:rPr>
          <w:sz w:val="24"/>
          <w:szCs w:val="24"/>
        </w:rPr>
        <w:t>s</w:t>
      </w:r>
      <w:r>
        <w:rPr>
          <w:sz w:val="24"/>
          <w:szCs w:val="24"/>
        </w:rPr>
        <w:t xml:space="preserve">hall have an alternate to the District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convention.</w:t>
      </w:r>
    </w:p>
    <w:p w14:paraId="66AF8CC4" w14:textId="56FF6602" w:rsidR="00B73633" w:rsidRPr="00B73633" w:rsidRDefault="00B73633" w:rsidP="00B736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163AAE" w14:textId="5E3C6704" w:rsidR="00A05A99" w:rsidRDefault="00A05A99" w:rsidP="002C663A">
      <w:pPr>
        <w:pStyle w:val="NoSpacing"/>
        <w:rPr>
          <w:b/>
          <w:bCs/>
          <w:sz w:val="24"/>
          <w:szCs w:val="24"/>
        </w:rPr>
      </w:pPr>
    </w:p>
    <w:p w14:paraId="4054988D" w14:textId="04F82963" w:rsidR="00A05A99" w:rsidRPr="00E078A8" w:rsidRDefault="00A05A99" w:rsidP="002C663A">
      <w:pPr>
        <w:pStyle w:val="NoSpacing"/>
        <w:rPr>
          <w:sz w:val="24"/>
          <w:szCs w:val="24"/>
          <w:u w:val="single"/>
        </w:rPr>
      </w:pPr>
      <w:r w:rsidRPr="00E078A8">
        <w:rPr>
          <w:b/>
          <w:bCs/>
          <w:sz w:val="24"/>
          <w:szCs w:val="24"/>
        </w:rPr>
        <w:t xml:space="preserve">Article  </w:t>
      </w:r>
      <w:r w:rsidR="006E046C">
        <w:rPr>
          <w:sz w:val="24"/>
          <w:szCs w:val="24"/>
          <w:u w:val="single"/>
        </w:rPr>
        <w:t>VI</w:t>
      </w:r>
    </w:p>
    <w:p w14:paraId="178BE0BE" w14:textId="2023FD72" w:rsidR="00A05A99" w:rsidRPr="00E078A8" w:rsidRDefault="00A05A99" w:rsidP="002C663A">
      <w:pPr>
        <w:pStyle w:val="NoSpacing"/>
        <w:rPr>
          <w:sz w:val="24"/>
          <w:szCs w:val="24"/>
          <w:u w:val="single"/>
        </w:rPr>
      </w:pPr>
      <w:r w:rsidRPr="00E078A8">
        <w:rPr>
          <w:b/>
          <w:bCs/>
          <w:sz w:val="24"/>
          <w:szCs w:val="24"/>
        </w:rPr>
        <w:t xml:space="preserve">Section  </w:t>
      </w:r>
      <w:r w:rsidR="000D5A1F">
        <w:rPr>
          <w:b/>
          <w:bCs/>
          <w:sz w:val="24"/>
          <w:szCs w:val="24"/>
        </w:rPr>
        <w:t>1</w:t>
      </w:r>
    </w:p>
    <w:p w14:paraId="66AF3E87" w14:textId="77777777" w:rsidR="002C663A" w:rsidRPr="00E078A8" w:rsidRDefault="002C663A" w:rsidP="002C663A">
      <w:pPr>
        <w:pStyle w:val="NoSpacing"/>
        <w:rPr>
          <w:b/>
          <w:bCs/>
          <w:sz w:val="24"/>
          <w:szCs w:val="24"/>
        </w:rPr>
      </w:pPr>
    </w:p>
    <w:p w14:paraId="6BFEC032" w14:textId="64025998" w:rsidR="002C663A" w:rsidRPr="00E078A8" w:rsidRDefault="002C663A" w:rsidP="002C663A">
      <w:pPr>
        <w:pStyle w:val="NoSpacing"/>
        <w:rPr>
          <w:sz w:val="24"/>
          <w:szCs w:val="24"/>
        </w:rPr>
      </w:pPr>
      <w:r w:rsidRPr="00E078A8">
        <w:rPr>
          <w:b/>
          <w:bCs/>
          <w:sz w:val="24"/>
          <w:szCs w:val="24"/>
        </w:rPr>
        <w:t>Rationale:</w:t>
      </w:r>
      <w:r w:rsidR="00266975" w:rsidRPr="00E078A8">
        <w:rPr>
          <w:b/>
          <w:bCs/>
          <w:sz w:val="24"/>
          <w:szCs w:val="24"/>
        </w:rPr>
        <w:t xml:space="preserve">  </w:t>
      </w:r>
      <w:r w:rsidR="006E046C">
        <w:rPr>
          <w:sz w:val="24"/>
          <w:szCs w:val="24"/>
        </w:rPr>
        <w:t>To establish a plan if the President cannot attend LWML conventions and/or the Presidents Assembly</w:t>
      </w:r>
    </w:p>
    <w:p w14:paraId="1A1F783E" w14:textId="77777777" w:rsidR="002C663A" w:rsidRPr="00E078A8" w:rsidRDefault="002C663A" w:rsidP="002C663A">
      <w:pPr>
        <w:pStyle w:val="NoSpacing"/>
        <w:rPr>
          <w:b/>
          <w:bCs/>
          <w:sz w:val="24"/>
          <w:szCs w:val="24"/>
        </w:rPr>
      </w:pPr>
    </w:p>
    <w:p w14:paraId="4454B34C" w14:textId="72218574" w:rsidR="002C663A" w:rsidRPr="00E078A8" w:rsidRDefault="00266975" w:rsidP="002C663A">
      <w:pPr>
        <w:pStyle w:val="NoSpacing"/>
        <w:rPr>
          <w:b/>
          <w:bCs/>
          <w:sz w:val="24"/>
          <w:szCs w:val="24"/>
        </w:rPr>
      </w:pPr>
      <w:r w:rsidRPr="00E078A8">
        <w:rPr>
          <w:b/>
          <w:bCs/>
          <w:sz w:val="24"/>
          <w:szCs w:val="24"/>
        </w:rPr>
        <w:t>PROPOSED AMENDMENT</w:t>
      </w:r>
      <w:r w:rsidR="002C663A" w:rsidRPr="00E078A8">
        <w:rPr>
          <w:b/>
          <w:bCs/>
          <w:sz w:val="24"/>
          <w:szCs w:val="24"/>
        </w:rPr>
        <w:t>:</w:t>
      </w:r>
      <w:r w:rsidR="002C663A" w:rsidRPr="00E078A8">
        <w:rPr>
          <w:b/>
          <w:bCs/>
          <w:sz w:val="24"/>
          <w:szCs w:val="24"/>
        </w:rPr>
        <w:tab/>
      </w:r>
      <w:r w:rsidR="002C663A" w:rsidRPr="00E078A8">
        <w:rPr>
          <w:b/>
          <w:bCs/>
          <w:sz w:val="24"/>
          <w:szCs w:val="24"/>
        </w:rPr>
        <w:tab/>
      </w:r>
      <w:r w:rsidR="002C663A" w:rsidRPr="00E078A8">
        <w:rPr>
          <w:b/>
          <w:bCs/>
          <w:sz w:val="24"/>
          <w:szCs w:val="24"/>
        </w:rPr>
        <w:tab/>
      </w:r>
      <w:r w:rsidR="00E078A8">
        <w:rPr>
          <w:b/>
          <w:bCs/>
          <w:sz w:val="24"/>
          <w:szCs w:val="24"/>
        </w:rPr>
        <w:tab/>
      </w:r>
      <w:r w:rsidR="002C663A" w:rsidRPr="00E078A8">
        <w:rPr>
          <w:b/>
          <w:bCs/>
          <w:sz w:val="24"/>
          <w:szCs w:val="24"/>
        </w:rPr>
        <w:t>I</w:t>
      </w:r>
      <w:r w:rsidRPr="00E078A8">
        <w:rPr>
          <w:b/>
          <w:bCs/>
          <w:sz w:val="24"/>
          <w:szCs w:val="24"/>
        </w:rPr>
        <w:t>F ADOPTED, WILL READ</w:t>
      </w:r>
      <w:r w:rsidR="002C663A" w:rsidRPr="00E078A8">
        <w:rPr>
          <w:b/>
          <w:bCs/>
          <w:sz w:val="24"/>
          <w:szCs w:val="24"/>
        </w:rPr>
        <w:t>:</w:t>
      </w:r>
    </w:p>
    <w:p w14:paraId="30BE445F" w14:textId="1B1EF6AE" w:rsidR="006E046C" w:rsidRDefault="006E046C" w:rsidP="006E046C">
      <w:pPr>
        <w:pStyle w:val="NoSpacing"/>
        <w:ind w:left="5040" w:hanging="5040"/>
        <w:rPr>
          <w:sz w:val="24"/>
          <w:szCs w:val="24"/>
        </w:rPr>
      </w:pPr>
      <w:r w:rsidRPr="006E046C">
        <w:rPr>
          <w:sz w:val="24"/>
          <w:szCs w:val="24"/>
        </w:rPr>
        <w:t>Insert at the end of 1e.</w:t>
      </w:r>
      <w:r w:rsidR="000D5A1F">
        <w:rPr>
          <w:sz w:val="24"/>
          <w:szCs w:val="24"/>
        </w:rPr>
        <w:tab/>
        <w:t>1e.  attend all LWML conventions and</w:t>
      </w:r>
    </w:p>
    <w:p w14:paraId="33D59A0E" w14:textId="3E553873" w:rsidR="000D5A1F" w:rsidRDefault="006E046C" w:rsidP="006E046C">
      <w:pPr>
        <w:pStyle w:val="NoSpacing"/>
        <w:ind w:left="5040" w:hanging="5040"/>
        <w:rPr>
          <w:sz w:val="24"/>
          <w:szCs w:val="24"/>
        </w:rPr>
      </w:pPr>
      <w:r w:rsidRPr="006E046C">
        <w:rPr>
          <w:sz w:val="24"/>
          <w:szCs w:val="24"/>
        </w:rPr>
        <w:t xml:space="preserve"> or in her absence, the President shall </w:t>
      </w:r>
      <w:r w:rsidR="000D5A1F">
        <w:rPr>
          <w:sz w:val="24"/>
          <w:szCs w:val="24"/>
        </w:rPr>
        <w:tab/>
        <w:t>meetings of the Presidents Assembly</w:t>
      </w:r>
      <w:r w:rsidR="000D5A1F" w:rsidRPr="0024744A">
        <w:rPr>
          <w:sz w:val="24"/>
          <w:szCs w:val="24"/>
          <w:u w:val="single"/>
        </w:rPr>
        <w:t xml:space="preserve"> or</w:t>
      </w:r>
    </w:p>
    <w:p w14:paraId="6960253F" w14:textId="34BF5C1D" w:rsidR="000D5A1F" w:rsidRDefault="006E046C" w:rsidP="006E046C">
      <w:pPr>
        <w:pStyle w:val="NoSpacing"/>
        <w:ind w:left="5040" w:hanging="5040"/>
        <w:rPr>
          <w:sz w:val="24"/>
          <w:szCs w:val="24"/>
        </w:rPr>
      </w:pPr>
      <w:r w:rsidRPr="006E046C">
        <w:rPr>
          <w:sz w:val="24"/>
          <w:szCs w:val="24"/>
        </w:rPr>
        <w:t>appoint an alternate.  If the President i</w:t>
      </w:r>
      <w:r w:rsidR="000D5A1F">
        <w:rPr>
          <w:sz w:val="24"/>
          <w:szCs w:val="24"/>
        </w:rPr>
        <w:t>s</w:t>
      </w:r>
      <w:r w:rsidR="000D5A1F">
        <w:rPr>
          <w:sz w:val="24"/>
          <w:szCs w:val="24"/>
        </w:rPr>
        <w:tab/>
      </w:r>
      <w:r w:rsidR="000D5A1F" w:rsidRPr="0024744A">
        <w:rPr>
          <w:sz w:val="24"/>
          <w:szCs w:val="24"/>
          <w:u w:val="single"/>
        </w:rPr>
        <w:t>in her absence, the President shall appoint</w:t>
      </w:r>
    </w:p>
    <w:p w14:paraId="6CFB9C3D" w14:textId="22A08E34" w:rsidR="000D5A1F" w:rsidRDefault="006E046C" w:rsidP="006E046C">
      <w:pPr>
        <w:pStyle w:val="NoSpacing"/>
        <w:ind w:left="5040" w:hanging="5040"/>
        <w:rPr>
          <w:sz w:val="24"/>
          <w:szCs w:val="24"/>
        </w:rPr>
      </w:pPr>
      <w:r w:rsidRPr="006E046C">
        <w:rPr>
          <w:sz w:val="24"/>
          <w:szCs w:val="24"/>
        </w:rPr>
        <w:t xml:space="preserve"> unable to appoint an alternate, the Executive </w:t>
      </w:r>
      <w:r w:rsidR="000D5A1F">
        <w:rPr>
          <w:sz w:val="24"/>
          <w:szCs w:val="24"/>
        </w:rPr>
        <w:tab/>
      </w:r>
      <w:r w:rsidR="000D5A1F" w:rsidRPr="0024744A">
        <w:rPr>
          <w:sz w:val="24"/>
          <w:szCs w:val="24"/>
          <w:u w:val="single"/>
        </w:rPr>
        <w:t>an alternate.  If the President is unable to</w:t>
      </w:r>
    </w:p>
    <w:p w14:paraId="006F3D1C" w14:textId="322D4BD3" w:rsidR="002C663A" w:rsidRPr="006E046C" w:rsidRDefault="006E046C" w:rsidP="006E046C">
      <w:pPr>
        <w:pStyle w:val="NoSpacing"/>
        <w:ind w:left="5040" w:hanging="5040"/>
        <w:rPr>
          <w:sz w:val="24"/>
          <w:szCs w:val="24"/>
        </w:rPr>
      </w:pPr>
      <w:r w:rsidRPr="006E046C">
        <w:rPr>
          <w:sz w:val="24"/>
          <w:szCs w:val="24"/>
        </w:rPr>
        <w:t>Committee shall elect an alternate.”</w:t>
      </w:r>
      <w:r w:rsidR="000D5A1F">
        <w:rPr>
          <w:sz w:val="24"/>
          <w:szCs w:val="24"/>
        </w:rPr>
        <w:tab/>
      </w:r>
      <w:r w:rsidR="000D5A1F" w:rsidRPr="0024744A">
        <w:rPr>
          <w:sz w:val="24"/>
          <w:szCs w:val="24"/>
          <w:u w:val="single"/>
        </w:rPr>
        <w:t>appoint an alternate, the Executive</w:t>
      </w:r>
    </w:p>
    <w:p w14:paraId="44549BC4" w14:textId="1AE6B7C0" w:rsidR="002C663A" w:rsidRPr="0024744A" w:rsidRDefault="000D5A1F" w:rsidP="00CF05C0">
      <w:pPr>
        <w:pStyle w:val="NoSpacing"/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4744A">
        <w:rPr>
          <w:sz w:val="24"/>
          <w:szCs w:val="24"/>
          <w:u w:val="single"/>
        </w:rPr>
        <w:t>Committee shall elect an alternate.</w:t>
      </w:r>
    </w:p>
    <w:p w14:paraId="447C6442" w14:textId="1E19500F" w:rsidR="002C663A" w:rsidRPr="008E2E5F" w:rsidRDefault="002C663A" w:rsidP="002C663A">
      <w:pPr>
        <w:pStyle w:val="NoSpacing"/>
        <w:rPr>
          <w:b/>
          <w:bCs/>
          <w:sz w:val="24"/>
          <w:szCs w:val="24"/>
        </w:rPr>
      </w:pPr>
    </w:p>
    <w:p w14:paraId="4C211F06" w14:textId="2DF0E303" w:rsidR="00B85A03" w:rsidRPr="008E2E5F" w:rsidRDefault="00B85A03" w:rsidP="002C663A">
      <w:pPr>
        <w:pStyle w:val="NoSpacing"/>
        <w:rPr>
          <w:sz w:val="24"/>
          <w:szCs w:val="24"/>
          <w:u w:val="single"/>
        </w:rPr>
      </w:pPr>
      <w:r w:rsidRPr="008E2E5F">
        <w:rPr>
          <w:b/>
          <w:bCs/>
          <w:sz w:val="24"/>
          <w:szCs w:val="24"/>
        </w:rPr>
        <w:t xml:space="preserve">Article  </w:t>
      </w:r>
      <w:r w:rsidRPr="008E2E5F">
        <w:rPr>
          <w:sz w:val="24"/>
          <w:szCs w:val="24"/>
          <w:u w:val="single"/>
        </w:rPr>
        <w:t>VI</w:t>
      </w:r>
    </w:p>
    <w:p w14:paraId="731F218C" w14:textId="24258D68" w:rsidR="002C663A" w:rsidRPr="000D5A1F" w:rsidRDefault="00B85A03" w:rsidP="002C663A">
      <w:pPr>
        <w:pStyle w:val="NoSpacing"/>
        <w:rPr>
          <w:sz w:val="24"/>
          <w:szCs w:val="24"/>
        </w:rPr>
      </w:pPr>
      <w:r w:rsidRPr="008E2E5F">
        <w:rPr>
          <w:b/>
          <w:bCs/>
          <w:sz w:val="24"/>
          <w:szCs w:val="24"/>
        </w:rPr>
        <w:t>Section</w:t>
      </w:r>
      <w:r w:rsidRPr="008E2E5F">
        <w:rPr>
          <w:sz w:val="24"/>
          <w:szCs w:val="24"/>
          <w:u w:val="single"/>
        </w:rPr>
        <w:t xml:space="preserve"> </w:t>
      </w:r>
      <w:r w:rsidR="000D5A1F">
        <w:rPr>
          <w:sz w:val="24"/>
          <w:szCs w:val="24"/>
        </w:rPr>
        <w:t>2a</w:t>
      </w:r>
    </w:p>
    <w:p w14:paraId="4980838F" w14:textId="77777777" w:rsidR="00B85A03" w:rsidRPr="008E2E5F" w:rsidRDefault="00B85A03" w:rsidP="002C663A">
      <w:pPr>
        <w:pStyle w:val="NoSpacing"/>
        <w:rPr>
          <w:sz w:val="24"/>
          <w:szCs w:val="24"/>
          <w:u w:val="single"/>
        </w:rPr>
      </w:pPr>
    </w:p>
    <w:p w14:paraId="0C56F571" w14:textId="1379EFD3" w:rsidR="002C663A" w:rsidRPr="008E2E5F" w:rsidRDefault="002C663A" w:rsidP="002C663A">
      <w:pPr>
        <w:pStyle w:val="NoSpacing"/>
        <w:rPr>
          <w:sz w:val="24"/>
          <w:szCs w:val="24"/>
        </w:rPr>
      </w:pPr>
      <w:r w:rsidRPr="008E2E5F">
        <w:rPr>
          <w:b/>
          <w:bCs/>
          <w:sz w:val="24"/>
          <w:szCs w:val="24"/>
        </w:rPr>
        <w:t>Rationale:</w:t>
      </w:r>
      <w:r w:rsidR="00B85A03" w:rsidRPr="008E2E5F">
        <w:rPr>
          <w:b/>
          <w:bCs/>
          <w:sz w:val="24"/>
          <w:szCs w:val="24"/>
        </w:rPr>
        <w:t xml:space="preserve">  </w:t>
      </w:r>
      <w:r w:rsidR="00B85A03" w:rsidRPr="008E2E5F">
        <w:rPr>
          <w:sz w:val="24"/>
          <w:szCs w:val="24"/>
        </w:rPr>
        <w:t>To c</w:t>
      </w:r>
      <w:r w:rsidR="000D5A1F">
        <w:rPr>
          <w:sz w:val="24"/>
          <w:szCs w:val="24"/>
        </w:rPr>
        <w:t>larify and direct the assembly to the difference in procedures between a temporary and permanent vacancy in the office of the President.</w:t>
      </w:r>
    </w:p>
    <w:p w14:paraId="0B90A744" w14:textId="77777777" w:rsidR="002C663A" w:rsidRPr="008E2E5F" w:rsidRDefault="002C663A" w:rsidP="002C663A">
      <w:pPr>
        <w:pStyle w:val="NoSpacing"/>
        <w:rPr>
          <w:b/>
          <w:bCs/>
          <w:sz w:val="24"/>
          <w:szCs w:val="24"/>
        </w:rPr>
      </w:pPr>
    </w:p>
    <w:p w14:paraId="476D9CF7" w14:textId="28F3B276" w:rsidR="002C663A" w:rsidRPr="008E2E5F" w:rsidRDefault="00B85A03" w:rsidP="002C663A">
      <w:pPr>
        <w:pStyle w:val="NoSpacing"/>
        <w:rPr>
          <w:b/>
          <w:bCs/>
          <w:sz w:val="24"/>
          <w:szCs w:val="24"/>
        </w:rPr>
      </w:pPr>
      <w:r w:rsidRPr="008E2E5F">
        <w:rPr>
          <w:b/>
          <w:bCs/>
          <w:sz w:val="24"/>
          <w:szCs w:val="24"/>
        </w:rPr>
        <w:t>PROPOSED AMENDMENT</w:t>
      </w:r>
      <w:r w:rsidR="002C663A" w:rsidRPr="008E2E5F">
        <w:rPr>
          <w:b/>
          <w:bCs/>
          <w:sz w:val="24"/>
          <w:szCs w:val="24"/>
        </w:rPr>
        <w:t>:</w:t>
      </w:r>
      <w:r w:rsidR="002C663A" w:rsidRPr="008E2E5F">
        <w:rPr>
          <w:b/>
          <w:bCs/>
          <w:sz w:val="24"/>
          <w:szCs w:val="24"/>
        </w:rPr>
        <w:tab/>
      </w:r>
      <w:r w:rsidR="002C663A" w:rsidRPr="008E2E5F">
        <w:rPr>
          <w:b/>
          <w:bCs/>
          <w:sz w:val="24"/>
          <w:szCs w:val="24"/>
        </w:rPr>
        <w:tab/>
      </w:r>
      <w:r w:rsidR="002C663A" w:rsidRPr="008E2E5F">
        <w:rPr>
          <w:b/>
          <w:bCs/>
          <w:sz w:val="24"/>
          <w:szCs w:val="24"/>
        </w:rPr>
        <w:tab/>
      </w:r>
      <w:r w:rsidR="008E2E5F">
        <w:rPr>
          <w:b/>
          <w:bCs/>
          <w:sz w:val="24"/>
          <w:szCs w:val="24"/>
        </w:rPr>
        <w:tab/>
      </w:r>
      <w:r w:rsidR="002C663A" w:rsidRPr="008E2E5F">
        <w:rPr>
          <w:b/>
          <w:bCs/>
          <w:sz w:val="24"/>
          <w:szCs w:val="24"/>
        </w:rPr>
        <w:t>I</w:t>
      </w:r>
      <w:r w:rsidRPr="008E2E5F">
        <w:rPr>
          <w:b/>
          <w:bCs/>
          <w:sz w:val="24"/>
          <w:szCs w:val="24"/>
        </w:rPr>
        <w:t>F ADOPTED, WILL READ</w:t>
      </w:r>
      <w:r w:rsidR="002C663A" w:rsidRPr="008E2E5F">
        <w:rPr>
          <w:b/>
          <w:bCs/>
          <w:sz w:val="24"/>
          <w:szCs w:val="24"/>
        </w:rPr>
        <w:t>:</w:t>
      </w:r>
    </w:p>
    <w:p w14:paraId="620EEE15" w14:textId="29666D6F" w:rsidR="000D5A1F" w:rsidRDefault="000D5A1F" w:rsidP="00CF05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Insert (See Article X, Section 2, for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2a. fill the temporary vacancy in the office </w:t>
      </w:r>
    </w:p>
    <w:p w14:paraId="0D0148F0" w14:textId="62783798" w:rsidR="000D5A1F" w:rsidRDefault="0024744A" w:rsidP="00CF05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0D5A1F">
        <w:rPr>
          <w:sz w:val="24"/>
          <w:szCs w:val="24"/>
        </w:rPr>
        <w:t xml:space="preserve">rocedure to fill a permanent vacancy </w:t>
      </w:r>
      <w:r w:rsidR="000D5A1F">
        <w:rPr>
          <w:sz w:val="24"/>
          <w:szCs w:val="24"/>
        </w:rPr>
        <w:tab/>
      </w:r>
      <w:r w:rsidR="000D5A1F">
        <w:rPr>
          <w:sz w:val="24"/>
          <w:szCs w:val="24"/>
        </w:rPr>
        <w:tab/>
        <w:t xml:space="preserve">of the </w:t>
      </w:r>
      <w:r>
        <w:rPr>
          <w:sz w:val="24"/>
          <w:szCs w:val="24"/>
        </w:rPr>
        <w:t xml:space="preserve">President, in the event of an </w:t>
      </w:r>
    </w:p>
    <w:p w14:paraId="45F76519" w14:textId="63F7927D" w:rsidR="0024744A" w:rsidRDefault="000D5A1F" w:rsidP="00CF05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presidency.</w:t>
      </w:r>
      <w:r w:rsidR="00FB128D">
        <w:rPr>
          <w:sz w:val="24"/>
          <w:szCs w:val="24"/>
        </w:rPr>
        <w:t>)</w:t>
      </w:r>
      <w:r w:rsidR="00B73633">
        <w:rPr>
          <w:b/>
          <w:bCs/>
          <w:sz w:val="28"/>
          <w:szCs w:val="28"/>
        </w:rPr>
        <w:tab/>
      </w:r>
      <w:r w:rsidR="0024744A">
        <w:rPr>
          <w:b/>
          <w:bCs/>
          <w:sz w:val="28"/>
          <w:szCs w:val="28"/>
        </w:rPr>
        <w:tab/>
      </w:r>
      <w:r w:rsidR="0024744A">
        <w:rPr>
          <w:b/>
          <w:bCs/>
          <w:sz w:val="28"/>
          <w:szCs w:val="28"/>
        </w:rPr>
        <w:tab/>
      </w:r>
      <w:r w:rsidR="0024744A">
        <w:rPr>
          <w:b/>
          <w:bCs/>
          <w:sz w:val="28"/>
          <w:szCs w:val="28"/>
        </w:rPr>
        <w:tab/>
      </w:r>
      <w:r w:rsidR="0024744A">
        <w:rPr>
          <w:b/>
          <w:bCs/>
          <w:sz w:val="28"/>
          <w:szCs w:val="28"/>
        </w:rPr>
        <w:tab/>
      </w:r>
      <w:r w:rsidR="0024744A">
        <w:rPr>
          <w:sz w:val="24"/>
          <w:szCs w:val="24"/>
        </w:rPr>
        <w:t>e</w:t>
      </w:r>
      <w:r w:rsidR="0024744A" w:rsidRPr="0024744A">
        <w:rPr>
          <w:sz w:val="24"/>
          <w:szCs w:val="24"/>
        </w:rPr>
        <w:t>mergency or unexpected</w:t>
      </w:r>
      <w:r w:rsidR="0024744A">
        <w:rPr>
          <w:b/>
          <w:bCs/>
          <w:sz w:val="28"/>
          <w:szCs w:val="28"/>
        </w:rPr>
        <w:t xml:space="preserve"> </w:t>
      </w:r>
      <w:r w:rsidR="0024744A">
        <w:rPr>
          <w:sz w:val="24"/>
          <w:szCs w:val="24"/>
        </w:rPr>
        <w:t xml:space="preserve">vacancy, until an </w:t>
      </w:r>
      <w:r w:rsidR="0024744A">
        <w:rPr>
          <w:sz w:val="24"/>
          <w:szCs w:val="24"/>
        </w:rPr>
        <w:tab/>
      </w:r>
      <w:r w:rsidR="0024744A">
        <w:rPr>
          <w:sz w:val="24"/>
          <w:szCs w:val="24"/>
        </w:rPr>
        <w:tab/>
      </w:r>
      <w:r w:rsidR="0024744A">
        <w:rPr>
          <w:sz w:val="24"/>
          <w:szCs w:val="24"/>
        </w:rPr>
        <w:tab/>
      </w:r>
      <w:r w:rsidR="0024744A">
        <w:rPr>
          <w:sz w:val="24"/>
          <w:szCs w:val="24"/>
        </w:rPr>
        <w:tab/>
      </w:r>
      <w:r w:rsidR="0024744A">
        <w:rPr>
          <w:sz w:val="24"/>
          <w:szCs w:val="24"/>
        </w:rPr>
        <w:tab/>
      </w:r>
      <w:r w:rsidR="0024744A">
        <w:rPr>
          <w:sz w:val="24"/>
          <w:szCs w:val="24"/>
        </w:rPr>
        <w:tab/>
      </w:r>
      <w:r w:rsidR="0024744A">
        <w:rPr>
          <w:sz w:val="24"/>
          <w:szCs w:val="24"/>
        </w:rPr>
        <w:tab/>
      </w:r>
      <w:r w:rsidR="0024744A">
        <w:rPr>
          <w:sz w:val="24"/>
          <w:szCs w:val="24"/>
        </w:rPr>
        <w:tab/>
        <w:t>election is held by the Board of Directors;</w:t>
      </w:r>
    </w:p>
    <w:p w14:paraId="3BB05FF8" w14:textId="77777777" w:rsidR="0024744A" w:rsidRDefault="0024744A" w:rsidP="00CF05C0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(See Article X, Section 2, for the procedure</w:t>
      </w:r>
    </w:p>
    <w:p w14:paraId="76213681" w14:textId="6159B6C8" w:rsidR="0024744A" w:rsidRDefault="0024744A" w:rsidP="00CF05C0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to fill a permanent vacancy in the </w:t>
      </w:r>
    </w:p>
    <w:p w14:paraId="0DA3ECCF" w14:textId="0113A4AC" w:rsidR="00B73633" w:rsidRPr="0024744A" w:rsidRDefault="0024744A" w:rsidP="00CF05C0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presidency.)</w:t>
      </w:r>
      <w:r w:rsidR="00B73633"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  <w:r w:rsidR="00B73633">
        <w:rPr>
          <w:b/>
          <w:bCs/>
          <w:sz w:val="28"/>
          <w:szCs w:val="28"/>
        </w:rPr>
        <w:tab/>
      </w:r>
    </w:p>
    <w:p w14:paraId="24A7A28B" w14:textId="77777777" w:rsidR="00B85A03" w:rsidRPr="008E2E5F" w:rsidRDefault="00B85A03" w:rsidP="00B85A03">
      <w:pPr>
        <w:pStyle w:val="NoSpacing"/>
        <w:rPr>
          <w:b/>
          <w:bCs/>
          <w:sz w:val="24"/>
          <w:szCs w:val="24"/>
        </w:rPr>
      </w:pPr>
    </w:p>
    <w:p w14:paraId="4CB8C681" w14:textId="77777777" w:rsidR="0024744A" w:rsidRDefault="0024744A" w:rsidP="00B85A03">
      <w:pPr>
        <w:pStyle w:val="NoSpacing"/>
        <w:rPr>
          <w:b/>
          <w:bCs/>
          <w:sz w:val="24"/>
          <w:szCs w:val="24"/>
        </w:rPr>
      </w:pPr>
    </w:p>
    <w:p w14:paraId="1BFCAD70" w14:textId="5A80705B" w:rsidR="0024744A" w:rsidRPr="00A22261" w:rsidRDefault="00A22261" w:rsidP="00A222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2/3</w:t>
      </w:r>
    </w:p>
    <w:p w14:paraId="4E13633F" w14:textId="62BFB90E" w:rsidR="00B85A03" w:rsidRPr="008E2E5F" w:rsidRDefault="00B85A03" w:rsidP="00B85A03">
      <w:pPr>
        <w:pStyle w:val="NoSpacing"/>
        <w:rPr>
          <w:sz w:val="24"/>
          <w:szCs w:val="24"/>
          <w:u w:val="single"/>
        </w:rPr>
      </w:pPr>
      <w:r w:rsidRPr="008E2E5F">
        <w:rPr>
          <w:b/>
          <w:bCs/>
          <w:sz w:val="24"/>
          <w:szCs w:val="24"/>
        </w:rPr>
        <w:lastRenderedPageBreak/>
        <w:t xml:space="preserve">Article  </w:t>
      </w:r>
      <w:r w:rsidR="0024744A">
        <w:rPr>
          <w:sz w:val="24"/>
          <w:szCs w:val="24"/>
          <w:u w:val="single"/>
        </w:rPr>
        <w:t>XIII</w:t>
      </w:r>
    </w:p>
    <w:p w14:paraId="58D33CEE" w14:textId="0C0BCDED" w:rsidR="00B85A03" w:rsidRPr="008E2E5F" w:rsidRDefault="00B85A03" w:rsidP="00B85A03">
      <w:pPr>
        <w:pStyle w:val="NoSpacing"/>
        <w:rPr>
          <w:sz w:val="24"/>
          <w:szCs w:val="24"/>
          <w:u w:val="single"/>
        </w:rPr>
      </w:pPr>
      <w:r w:rsidRPr="008E2E5F">
        <w:rPr>
          <w:b/>
          <w:bCs/>
          <w:sz w:val="24"/>
          <w:szCs w:val="24"/>
        </w:rPr>
        <w:t>Section</w:t>
      </w:r>
      <w:r w:rsidRPr="008E2E5F">
        <w:rPr>
          <w:sz w:val="24"/>
          <w:szCs w:val="24"/>
        </w:rPr>
        <w:t xml:space="preserve">  </w:t>
      </w:r>
      <w:r w:rsidR="0032653B" w:rsidRPr="008E2E5F">
        <w:rPr>
          <w:sz w:val="24"/>
          <w:szCs w:val="24"/>
          <w:u w:val="single"/>
        </w:rPr>
        <w:t xml:space="preserve"> </w:t>
      </w:r>
      <w:r w:rsidR="0024744A">
        <w:rPr>
          <w:sz w:val="24"/>
          <w:szCs w:val="24"/>
          <w:u w:val="single"/>
        </w:rPr>
        <w:t>1c</w:t>
      </w:r>
    </w:p>
    <w:p w14:paraId="3AD55685" w14:textId="77777777" w:rsidR="00B85A03" w:rsidRPr="00B85A03" w:rsidRDefault="00B85A03" w:rsidP="00B85A03">
      <w:pPr>
        <w:pStyle w:val="NoSpacing"/>
        <w:rPr>
          <w:sz w:val="28"/>
          <w:szCs w:val="28"/>
          <w:u w:val="single"/>
        </w:rPr>
      </w:pPr>
    </w:p>
    <w:p w14:paraId="256500EA" w14:textId="2C4CC4B4" w:rsidR="00B85A03" w:rsidRPr="008E2E5F" w:rsidRDefault="00B85A03" w:rsidP="00B85A03">
      <w:pPr>
        <w:pStyle w:val="NoSpacing"/>
        <w:rPr>
          <w:sz w:val="24"/>
          <w:szCs w:val="24"/>
        </w:rPr>
      </w:pPr>
      <w:r w:rsidRPr="008E2E5F">
        <w:rPr>
          <w:b/>
          <w:bCs/>
          <w:sz w:val="24"/>
          <w:szCs w:val="24"/>
        </w:rPr>
        <w:t xml:space="preserve">Rationale:  </w:t>
      </w:r>
      <w:r w:rsidR="0032653B" w:rsidRPr="008E2E5F">
        <w:rPr>
          <w:sz w:val="24"/>
          <w:szCs w:val="24"/>
        </w:rPr>
        <w:t>To</w:t>
      </w:r>
      <w:r w:rsidR="0024744A">
        <w:rPr>
          <w:sz w:val="24"/>
          <w:szCs w:val="24"/>
        </w:rPr>
        <w:t xml:space="preserve"> correct the order for reporting</w:t>
      </w:r>
    </w:p>
    <w:p w14:paraId="2EE0C742" w14:textId="77777777" w:rsidR="00B85A03" w:rsidRPr="008E2E5F" w:rsidRDefault="00B85A03" w:rsidP="00B85A03">
      <w:pPr>
        <w:pStyle w:val="NoSpacing"/>
        <w:rPr>
          <w:b/>
          <w:bCs/>
          <w:sz w:val="24"/>
          <w:szCs w:val="24"/>
        </w:rPr>
      </w:pPr>
    </w:p>
    <w:p w14:paraId="0048F5F0" w14:textId="1A623E8A" w:rsidR="00B85A03" w:rsidRPr="008E2E5F" w:rsidRDefault="00B85A03" w:rsidP="00B85A03">
      <w:pPr>
        <w:pStyle w:val="NoSpacing"/>
        <w:rPr>
          <w:b/>
          <w:bCs/>
          <w:sz w:val="24"/>
          <w:szCs w:val="24"/>
        </w:rPr>
      </w:pPr>
      <w:r w:rsidRPr="008E2E5F">
        <w:rPr>
          <w:b/>
          <w:bCs/>
          <w:sz w:val="24"/>
          <w:szCs w:val="24"/>
        </w:rPr>
        <w:t>PROPOSED AMENDMENT:</w:t>
      </w:r>
      <w:r w:rsidRPr="008E2E5F">
        <w:rPr>
          <w:b/>
          <w:bCs/>
          <w:sz w:val="24"/>
          <w:szCs w:val="24"/>
        </w:rPr>
        <w:tab/>
      </w:r>
      <w:r w:rsidRPr="008E2E5F">
        <w:rPr>
          <w:b/>
          <w:bCs/>
          <w:sz w:val="24"/>
          <w:szCs w:val="24"/>
        </w:rPr>
        <w:tab/>
      </w:r>
      <w:r w:rsidRPr="008E2E5F">
        <w:rPr>
          <w:b/>
          <w:bCs/>
          <w:sz w:val="24"/>
          <w:szCs w:val="24"/>
        </w:rPr>
        <w:tab/>
      </w:r>
      <w:r w:rsidR="00C912DE">
        <w:rPr>
          <w:b/>
          <w:bCs/>
          <w:sz w:val="24"/>
          <w:szCs w:val="24"/>
        </w:rPr>
        <w:tab/>
      </w:r>
      <w:r w:rsidRPr="008E2E5F">
        <w:rPr>
          <w:b/>
          <w:bCs/>
          <w:sz w:val="24"/>
          <w:szCs w:val="24"/>
        </w:rPr>
        <w:t>IF ADOPTED, WILL READ:</w:t>
      </w:r>
    </w:p>
    <w:p w14:paraId="7EE4EFD5" w14:textId="77777777" w:rsidR="0024744A" w:rsidRDefault="0032653B" w:rsidP="0024744A">
      <w:pPr>
        <w:pStyle w:val="NoSpacing"/>
        <w:rPr>
          <w:sz w:val="24"/>
          <w:szCs w:val="24"/>
        </w:rPr>
      </w:pPr>
      <w:r w:rsidRPr="008E2E5F">
        <w:rPr>
          <w:sz w:val="24"/>
          <w:szCs w:val="24"/>
        </w:rPr>
        <w:t>Insert “</w:t>
      </w:r>
      <w:r w:rsidR="0024744A">
        <w:rPr>
          <w:sz w:val="24"/>
          <w:szCs w:val="24"/>
        </w:rPr>
        <w:t>vice”</w:t>
      </w:r>
      <w:r w:rsidR="0024744A">
        <w:rPr>
          <w:sz w:val="24"/>
          <w:szCs w:val="24"/>
        </w:rPr>
        <w:tab/>
      </w:r>
      <w:r w:rsidR="0024744A">
        <w:rPr>
          <w:sz w:val="24"/>
          <w:szCs w:val="24"/>
        </w:rPr>
        <w:tab/>
      </w:r>
      <w:r w:rsidR="0024744A">
        <w:rPr>
          <w:sz w:val="24"/>
          <w:szCs w:val="24"/>
        </w:rPr>
        <w:tab/>
      </w:r>
      <w:r w:rsidRPr="008E2E5F">
        <w:rPr>
          <w:sz w:val="24"/>
          <w:szCs w:val="24"/>
        </w:rPr>
        <w:tab/>
      </w:r>
      <w:r w:rsidRPr="008E2E5F">
        <w:rPr>
          <w:sz w:val="24"/>
          <w:szCs w:val="24"/>
        </w:rPr>
        <w:tab/>
      </w:r>
      <w:r w:rsidR="008E2E5F">
        <w:rPr>
          <w:sz w:val="24"/>
          <w:szCs w:val="24"/>
        </w:rPr>
        <w:tab/>
      </w:r>
      <w:r w:rsidR="0024744A">
        <w:rPr>
          <w:sz w:val="24"/>
          <w:szCs w:val="24"/>
        </w:rPr>
        <w:t>c. The Public Relations Director shall be a</w:t>
      </w:r>
    </w:p>
    <w:p w14:paraId="121652E5" w14:textId="77777777" w:rsidR="0024744A" w:rsidRDefault="0024744A" w:rsidP="0024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of the Communication Department</w:t>
      </w:r>
      <w:r w:rsidR="0032653B" w:rsidRPr="008E2E5F">
        <w:rPr>
          <w:sz w:val="24"/>
          <w:szCs w:val="24"/>
        </w:rPr>
        <w:tab/>
      </w:r>
    </w:p>
    <w:p w14:paraId="10D1F86E" w14:textId="1CF87C89" w:rsidR="00A26D57" w:rsidRPr="008E2E5F" w:rsidRDefault="0024744A" w:rsidP="0024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report to that </w:t>
      </w:r>
      <w:r>
        <w:rPr>
          <w:sz w:val="24"/>
          <w:szCs w:val="24"/>
          <w:u w:val="single"/>
        </w:rPr>
        <w:t xml:space="preserve">Vice </w:t>
      </w:r>
      <w:r>
        <w:rPr>
          <w:sz w:val="24"/>
          <w:szCs w:val="24"/>
        </w:rPr>
        <w:t>President.</w:t>
      </w:r>
      <w:r w:rsidR="0032653B" w:rsidRPr="008E2E5F">
        <w:rPr>
          <w:sz w:val="24"/>
          <w:szCs w:val="24"/>
        </w:rPr>
        <w:tab/>
      </w:r>
      <w:r w:rsidR="0032653B" w:rsidRPr="008E2E5F">
        <w:rPr>
          <w:sz w:val="24"/>
          <w:szCs w:val="24"/>
        </w:rPr>
        <w:tab/>
      </w:r>
      <w:r w:rsidR="0032653B" w:rsidRPr="008E2E5F">
        <w:rPr>
          <w:sz w:val="24"/>
          <w:szCs w:val="24"/>
        </w:rPr>
        <w:tab/>
      </w:r>
      <w:r w:rsidR="0032653B" w:rsidRPr="008E2E5F">
        <w:rPr>
          <w:sz w:val="24"/>
          <w:szCs w:val="24"/>
        </w:rPr>
        <w:tab/>
      </w:r>
      <w:r w:rsidR="0032653B" w:rsidRPr="008E2E5F">
        <w:rPr>
          <w:sz w:val="24"/>
          <w:szCs w:val="24"/>
        </w:rPr>
        <w:tab/>
      </w:r>
    </w:p>
    <w:p w14:paraId="410A7063" w14:textId="77777777" w:rsidR="00C912DE" w:rsidRDefault="00C912DE" w:rsidP="00B85A03">
      <w:pPr>
        <w:pStyle w:val="NoSpacing"/>
        <w:rPr>
          <w:b/>
          <w:bCs/>
          <w:sz w:val="28"/>
          <w:szCs w:val="28"/>
        </w:rPr>
      </w:pPr>
    </w:p>
    <w:p w14:paraId="6946EB1F" w14:textId="0A8E0EDB" w:rsidR="00B85A03" w:rsidRPr="00C912DE" w:rsidRDefault="00B85A03" w:rsidP="00B85A03">
      <w:pPr>
        <w:pStyle w:val="NoSpacing"/>
        <w:rPr>
          <w:sz w:val="24"/>
          <w:szCs w:val="24"/>
          <w:u w:val="single"/>
        </w:rPr>
      </w:pPr>
      <w:r w:rsidRPr="00C912DE">
        <w:rPr>
          <w:b/>
          <w:bCs/>
          <w:sz w:val="24"/>
          <w:szCs w:val="24"/>
        </w:rPr>
        <w:t xml:space="preserve">Article  </w:t>
      </w:r>
      <w:r w:rsidR="00A22261">
        <w:rPr>
          <w:sz w:val="24"/>
          <w:szCs w:val="24"/>
          <w:u w:val="single"/>
        </w:rPr>
        <w:t>XVII</w:t>
      </w:r>
    </w:p>
    <w:p w14:paraId="60B7025D" w14:textId="35C5666F" w:rsidR="00B85A03" w:rsidRPr="00C912DE" w:rsidRDefault="00B85A03" w:rsidP="00B85A03">
      <w:pPr>
        <w:pStyle w:val="NoSpacing"/>
        <w:rPr>
          <w:sz w:val="24"/>
          <w:szCs w:val="24"/>
          <w:u w:val="single"/>
        </w:rPr>
      </w:pPr>
    </w:p>
    <w:p w14:paraId="7BE8545E" w14:textId="2892BCC8" w:rsidR="00B85A03" w:rsidRPr="00A22261" w:rsidRDefault="00B85A03" w:rsidP="00B85A03">
      <w:pPr>
        <w:pStyle w:val="NoSpacing"/>
        <w:rPr>
          <w:sz w:val="24"/>
          <w:szCs w:val="24"/>
        </w:rPr>
      </w:pPr>
      <w:r w:rsidRPr="00C912DE">
        <w:rPr>
          <w:b/>
          <w:bCs/>
          <w:sz w:val="24"/>
          <w:szCs w:val="24"/>
        </w:rPr>
        <w:t xml:space="preserve">Rationale:  </w:t>
      </w:r>
      <w:r w:rsidR="00A22261">
        <w:rPr>
          <w:sz w:val="24"/>
          <w:szCs w:val="24"/>
        </w:rPr>
        <w:t>To use the correct terminology</w:t>
      </w:r>
    </w:p>
    <w:p w14:paraId="1AF98440" w14:textId="77777777" w:rsidR="00B85A03" w:rsidRPr="00C912DE" w:rsidRDefault="00B85A03" w:rsidP="00B85A03">
      <w:pPr>
        <w:pStyle w:val="NoSpacing"/>
        <w:rPr>
          <w:b/>
          <w:bCs/>
          <w:sz w:val="24"/>
          <w:szCs w:val="24"/>
        </w:rPr>
      </w:pPr>
    </w:p>
    <w:p w14:paraId="71534684" w14:textId="48865C6F" w:rsidR="00B85A03" w:rsidRPr="00C912DE" w:rsidRDefault="00B85A03" w:rsidP="00B85A03">
      <w:pPr>
        <w:pStyle w:val="NoSpacing"/>
        <w:rPr>
          <w:b/>
          <w:bCs/>
          <w:sz w:val="24"/>
          <w:szCs w:val="24"/>
        </w:rPr>
      </w:pPr>
      <w:r w:rsidRPr="00C912DE">
        <w:rPr>
          <w:b/>
          <w:bCs/>
          <w:sz w:val="24"/>
          <w:szCs w:val="24"/>
        </w:rPr>
        <w:t>PROPOSED AMENDMENT:</w:t>
      </w:r>
      <w:r w:rsidRPr="00C912DE">
        <w:rPr>
          <w:b/>
          <w:bCs/>
          <w:sz w:val="24"/>
          <w:szCs w:val="24"/>
        </w:rPr>
        <w:tab/>
      </w:r>
      <w:r w:rsidRPr="00C912DE">
        <w:rPr>
          <w:b/>
          <w:bCs/>
          <w:sz w:val="24"/>
          <w:szCs w:val="24"/>
        </w:rPr>
        <w:tab/>
      </w:r>
      <w:r w:rsidRPr="00C912DE">
        <w:rPr>
          <w:b/>
          <w:bCs/>
          <w:sz w:val="24"/>
          <w:szCs w:val="24"/>
        </w:rPr>
        <w:tab/>
      </w:r>
      <w:r w:rsidR="00C912DE">
        <w:rPr>
          <w:b/>
          <w:bCs/>
          <w:sz w:val="24"/>
          <w:szCs w:val="24"/>
        </w:rPr>
        <w:tab/>
      </w:r>
      <w:r w:rsidRPr="00C912DE">
        <w:rPr>
          <w:b/>
          <w:bCs/>
          <w:sz w:val="24"/>
          <w:szCs w:val="24"/>
        </w:rPr>
        <w:t>IF ADOPTED, WILL READ:</w:t>
      </w:r>
    </w:p>
    <w:p w14:paraId="7EEBE885" w14:textId="5FB22A24" w:rsidR="00A22261" w:rsidRPr="00A22261" w:rsidRDefault="0032653B" w:rsidP="00A22261">
      <w:pPr>
        <w:pStyle w:val="NoSpacing"/>
        <w:rPr>
          <w:sz w:val="24"/>
          <w:szCs w:val="24"/>
          <w:u w:val="single"/>
        </w:rPr>
      </w:pPr>
      <w:r w:rsidRPr="00C912DE">
        <w:rPr>
          <w:sz w:val="24"/>
          <w:szCs w:val="24"/>
        </w:rPr>
        <w:t xml:space="preserve">Strike </w:t>
      </w:r>
      <w:r w:rsidR="00A22261">
        <w:rPr>
          <w:sz w:val="24"/>
          <w:szCs w:val="24"/>
        </w:rPr>
        <w:t>Year and insert Biennium in both</w:t>
      </w:r>
      <w:r w:rsidR="00A22261">
        <w:rPr>
          <w:sz w:val="24"/>
          <w:szCs w:val="24"/>
        </w:rPr>
        <w:tab/>
      </w:r>
      <w:r w:rsidR="00A22261">
        <w:rPr>
          <w:sz w:val="24"/>
          <w:szCs w:val="24"/>
        </w:rPr>
        <w:tab/>
        <w:t xml:space="preserve">Article XVII – Fiscal </w:t>
      </w:r>
      <w:r w:rsidR="00A22261">
        <w:rPr>
          <w:strike/>
          <w:sz w:val="24"/>
          <w:szCs w:val="24"/>
        </w:rPr>
        <w:t xml:space="preserve">Year </w:t>
      </w:r>
      <w:r w:rsidR="00A22261">
        <w:rPr>
          <w:sz w:val="24"/>
          <w:szCs w:val="24"/>
          <w:u w:val="single"/>
        </w:rPr>
        <w:t>Biennium</w:t>
      </w:r>
    </w:p>
    <w:p w14:paraId="1BA0E885" w14:textId="2C57956E" w:rsidR="00B85A03" w:rsidRDefault="00A22261" w:rsidP="00A222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title and the statement</w:t>
      </w:r>
      <w:r w:rsidR="0032653B" w:rsidRPr="00C912DE">
        <w:rPr>
          <w:sz w:val="24"/>
          <w:szCs w:val="24"/>
        </w:rPr>
        <w:tab/>
      </w:r>
      <w:r w:rsidR="0032653B" w:rsidRPr="00C912DE">
        <w:rPr>
          <w:sz w:val="24"/>
          <w:szCs w:val="24"/>
        </w:rPr>
        <w:tab/>
      </w:r>
      <w:r w:rsidR="0032653B" w:rsidRPr="00C912D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fiscal </w:t>
      </w:r>
      <w:r>
        <w:rPr>
          <w:strike/>
          <w:sz w:val="24"/>
          <w:szCs w:val="24"/>
        </w:rPr>
        <w:t xml:space="preserve">year </w:t>
      </w:r>
      <w:r>
        <w:rPr>
          <w:sz w:val="24"/>
          <w:szCs w:val="24"/>
          <w:u w:val="single"/>
        </w:rPr>
        <w:t xml:space="preserve">biennium </w:t>
      </w:r>
      <w:r>
        <w:rPr>
          <w:sz w:val="24"/>
          <w:szCs w:val="24"/>
        </w:rPr>
        <w:t>of the District</w:t>
      </w:r>
    </w:p>
    <w:p w14:paraId="70EC2E09" w14:textId="3FBBB325" w:rsidR="00A22261" w:rsidRDefault="00A22261" w:rsidP="00A222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shall be from April 1 – March 31 inclusive</w:t>
      </w:r>
      <w:r w:rsidRPr="00FB128D">
        <w:rPr>
          <w:sz w:val="24"/>
          <w:szCs w:val="24"/>
          <w:u w:val="single"/>
        </w:rPr>
        <w:t xml:space="preserve"> in</w:t>
      </w:r>
    </w:p>
    <w:p w14:paraId="55A9DF12" w14:textId="4B3B7AD6" w:rsidR="00A22261" w:rsidRPr="00A22261" w:rsidRDefault="00FB128D" w:rsidP="00A222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Insert ‘in the even years’ </w:t>
      </w:r>
      <w:r w:rsidR="00A22261">
        <w:rPr>
          <w:sz w:val="24"/>
          <w:szCs w:val="24"/>
        </w:rPr>
        <w:tab/>
      </w:r>
      <w:r w:rsidR="00A22261">
        <w:rPr>
          <w:sz w:val="24"/>
          <w:szCs w:val="24"/>
        </w:rPr>
        <w:tab/>
      </w:r>
      <w:r w:rsidR="00A22261">
        <w:rPr>
          <w:sz w:val="24"/>
          <w:szCs w:val="24"/>
        </w:rPr>
        <w:tab/>
      </w:r>
      <w:r w:rsidR="00A22261">
        <w:rPr>
          <w:sz w:val="24"/>
          <w:szCs w:val="24"/>
        </w:rPr>
        <w:tab/>
      </w:r>
      <w:r w:rsidR="00A22261" w:rsidRPr="00FB128D">
        <w:rPr>
          <w:sz w:val="24"/>
          <w:szCs w:val="24"/>
          <w:u w:val="single"/>
        </w:rPr>
        <w:t>the even years.</w:t>
      </w:r>
    </w:p>
    <w:p w14:paraId="47EB7032" w14:textId="04B34448" w:rsidR="0006613B" w:rsidRDefault="0006613B" w:rsidP="0006613B">
      <w:pPr>
        <w:pStyle w:val="NoSpacing"/>
        <w:rPr>
          <w:b/>
          <w:bCs/>
          <w:sz w:val="28"/>
          <w:szCs w:val="28"/>
        </w:rPr>
      </w:pPr>
    </w:p>
    <w:p w14:paraId="6C4F432A" w14:textId="37D08743" w:rsidR="00BC0E1E" w:rsidRDefault="00BC0E1E" w:rsidP="0006613B">
      <w:pPr>
        <w:pStyle w:val="NoSpacing"/>
        <w:rPr>
          <w:b/>
          <w:bCs/>
          <w:sz w:val="28"/>
          <w:szCs w:val="28"/>
        </w:rPr>
      </w:pPr>
    </w:p>
    <w:p w14:paraId="55E1E97C" w14:textId="56C71336" w:rsidR="00BC0E1E" w:rsidRDefault="00BC0E1E" w:rsidP="0006613B">
      <w:pPr>
        <w:pStyle w:val="NoSpacing"/>
        <w:rPr>
          <w:b/>
          <w:bCs/>
          <w:sz w:val="28"/>
          <w:szCs w:val="28"/>
        </w:rPr>
      </w:pPr>
    </w:p>
    <w:p w14:paraId="2E38DE4D" w14:textId="56B50816" w:rsidR="00BC0E1E" w:rsidRDefault="00BC0E1E" w:rsidP="0006613B">
      <w:pPr>
        <w:pStyle w:val="NoSpacing"/>
        <w:rPr>
          <w:b/>
          <w:bCs/>
          <w:sz w:val="28"/>
          <w:szCs w:val="28"/>
        </w:rPr>
      </w:pPr>
    </w:p>
    <w:p w14:paraId="2E0B2667" w14:textId="7CCD0E43" w:rsidR="009E2E01" w:rsidRDefault="009E2E01" w:rsidP="009E2E01">
      <w:pPr>
        <w:ind w:firstLine="720"/>
      </w:pPr>
    </w:p>
    <w:p w14:paraId="61A9202A" w14:textId="3043E6F7" w:rsidR="009E2E01" w:rsidRDefault="009E2E01" w:rsidP="009E2E01">
      <w:pPr>
        <w:ind w:firstLine="720"/>
      </w:pPr>
    </w:p>
    <w:p w14:paraId="51C03919" w14:textId="77777777" w:rsidR="009E2E01" w:rsidRDefault="009E2E01" w:rsidP="009E2E01">
      <w:pPr>
        <w:rPr>
          <w:sz w:val="28"/>
          <w:szCs w:val="28"/>
          <w:u w:val="single"/>
        </w:rPr>
      </w:pPr>
    </w:p>
    <w:p w14:paraId="565B587C" w14:textId="050E09C8" w:rsidR="009E2E01" w:rsidRDefault="009E2E01" w:rsidP="009E2E01">
      <w:pPr>
        <w:ind w:firstLine="720"/>
      </w:pPr>
    </w:p>
    <w:p w14:paraId="0699FBA0" w14:textId="51A4FE58" w:rsidR="00B73633" w:rsidRPr="00B73633" w:rsidRDefault="00B73633" w:rsidP="009E2E01">
      <w:pPr>
        <w:ind w:firstLine="7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3633">
        <w:rPr>
          <w:sz w:val="28"/>
          <w:szCs w:val="28"/>
        </w:rPr>
        <w:tab/>
      </w:r>
    </w:p>
    <w:p w14:paraId="3800674D" w14:textId="7F2898AA" w:rsidR="009E2E01" w:rsidRDefault="009E2E01" w:rsidP="009E2E01">
      <w:pPr>
        <w:ind w:firstLine="720"/>
      </w:pPr>
    </w:p>
    <w:p w14:paraId="5375C0A5" w14:textId="676C62C4" w:rsidR="009E2E01" w:rsidRDefault="009E2E01" w:rsidP="009E2E01">
      <w:pPr>
        <w:ind w:firstLine="720"/>
      </w:pPr>
    </w:p>
    <w:p w14:paraId="4415D777" w14:textId="14F7B70A" w:rsidR="009E2E01" w:rsidRDefault="009E2E01" w:rsidP="009E2E01">
      <w:pPr>
        <w:ind w:firstLine="720"/>
      </w:pPr>
    </w:p>
    <w:p w14:paraId="70226EC7" w14:textId="77777777" w:rsidR="009E2E01" w:rsidRDefault="009E2E01" w:rsidP="009E2E01">
      <w:pPr>
        <w:ind w:firstLine="720"/>
      </w:pPr>
    </w:p>
    <w:p w14:paraId="7400AA85" w14:textId="77777777" w:rsidR="009E2E01" w:rsidRDefault="009E2E01" w:rsidP="009E2E01">
      <w:pPr>
        <w:ind w:firstLine="720"/>
      </w:pPr>
    </w:p>
    <w:p w14:paraId="7FB401AF" w14:textId="77777777" w:rsidR="009E2E01" w:rsidRDefault="009E2E01" w:rsidP="009E2E01">
      <w:pPr>
        <w:pStyle w:val="NoSpacing"/>
        <w:ind w:left="4320" w:firstLine="720"/>
        <w:rPr>
          <w:sz w:val="28"/>
          <w:szCs w:val="28"/>
          <w:u w:val="single"/>
        </w:rPr>
      </w:pPr>
    </w:p>
    <w:p w14:paraId="4B3B19F4" w14:textId="309B8605" w:rsidR="00A22261" w:rsidRPr="009E2E01" w:rsidRDefault="00A22261" w:rsidP="00A22261">
      <w:pPr>
        <w:ind w:firstLine="720"/>
        <w:jc w:val="center"/>
      </w:pPr>
      <w:r>
        <w:t>3/3</w:t>
      </w:r>
    </w:p>
    <w:sectPr w:rsidR="00A22261" w:rsidRPr="009E2E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255C" w14:textId="77777777" w:rsidR="008D5523" w:rsidRDefault="008D5523" w:rsidP="00124C4E">
      <w:pPr>
        <w:spacing w:after="0" w:line="240" w:lineRule="auto"/>
      </w:pPr>
      <w:r>
        <w:separator/>
      </w:r>
    </w:p>
  </w:endnote>
  <w:endnote w:type="continuationSeparator" w:id="0">
    <w:p w14:paraId="42AD36A9" w14:textId="77777777" w:rsidR="008D5523" w:rsidRDefault="008D5523" w:rsidP="001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E014" w14:textId="77F16DD0" w:rsidR="00124C4E" w:rsidRDefault="00124C4E">
    <w:pPr>
      <w:pStyle w:val="Footer"/>
    </w:pPr>
    <w:r>
      <w:t>Pacific Southwest District Proposed Bylaw Amendments 2024</w:t>
    </w:r>
  </w:p>
  <w:p w14:paraId="440DAB2C" w14:textId="77777777" w:rsidR="00124C4E" w:rsidRDefault="0012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5D79" w14:textId="77777777" w:rsidR="008D5523" w:rsidRDefault="008D5523" w:rsidP="00124C4E">
      <w:pPr>
        <w:spacing w:after="0" w:line="240" w:lineRule="auto"/>
      </w:pPr>
      <w:r>
        <w:separator/>
      </w:r>
    </w:p>
  </w:footnote>
  <w:footnote w:type="continuationSeparator" w:id="0">
    <w:p w14:paraId="511ECDC0" w14:textId="77777777" w:rsidR="008D5523" w:rsidRDefault="008D5523" w:rsidP="0012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F3038"/>
    <w:multiLevelType w:val="hybridMultilevel"/>
    <w:tmpl w:val="07906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75CE3"/>
    <w:multiLevelType w:val="hybridMultilevel"/>
    <w:tmpl w:val="9308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04904">
    <w:abstractNumId w:val="0"/>
  </w:num>
  <w:num w:numId="2" w16cid:durableId="94411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C0"/>
    <w:rsid w:val="0003348A"/>
    <w:rsid w:val="0006613B"/>
    <w:rsid w:val="000D5A1F"/>
    <w:rsid w:val="00124C4E"/>
    <w:rsid w:val="001B1DB3"/>
    <w:rsid w:val="0024744A"/>
    <w:rsid w:val="00266975"/>
    <w:rsid w:val="00274274"/>
    <w:rsid w:val="002C4554"/>
    <w:rsid w:val="002C663A"/>
    <w:rsid w:val="002D1F01"/>
    <w:rsid w:val="00315241"/>
    <w:rsid w:val="00316100"/>
    <w:rsid w:val="0032653B"/>
    <w:rsid w:val="00496E06"/>
    <w:rsid w:val="00504388"/>
    <w:rsid w:val="00591F3D"/>
    <w:rsid w:val="0059784E"/>
    <w:rsid w:val="005B52BF"/>
    <w:rsid w:val="00611E5A"/>
    <w:rsid w:val="006E046C"/>
    <w:rsid w:val="007432D0"/>
    <w:rsid w:val="007552AE"/>
    <w:rsid w:val="007C5DCA"/>
    <w:rsid w:val="008D5523"/>
    <w:rsid w:val="008E27B7"/>
    <w:rsid w:val="008E2E5F"/>
    <w:rsid w:val="00966F15"/>
    <w:rsid w:val="009E2E01"/>
    <w:rsid w:val="00A05A99"/>
    <w:rsid w:val="00A22261"/>
    <w:rsid w:val="00A26D57"/>
    <w:rsid w:val="00B72146"/>
    <w:rsid w:val="00B73633"/>
    <w:rsid w:val="00B85A03"/>
    <w:rsid w:val="00BC0E1E"/>
    <w:rsid w:val="00C50EDF"/>
    <w:rsid w:val="00C912DE"/>
    <w:rsid w:val="00CA7408"/>
    <w:rsid w:val="00CB68A5"/>
    <w:rsid w:val="00CF05C0"/>
    <w:rsid w:val="00DA5EE2"/>
    <w:rsid w:val="00E078A8"/>
    <w:rsid w:val="00FB128D"/>
    <w:rsid w:val="00FC264B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72FF"/>
  <w15:chartTrackingRefBased/>
  <w15:docId w15:val="{F28C1916-D654-4D20-87EF-C1AA5582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5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4E"/>
  </w:style>
  <w:style w:type="paragraph" w:styleId="Footer">
    <w:name w:val="footer"/>
    <w:basedOn w:val="Normal"/>
    <w:link w:val="FooterChar"/>
    <w:uiPriority w:val="99"/>
    <w:unhideWhenUsed/>
    <w:rsid w:val="0012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Sloan</dc:creator>
  <cp:keywords/>
  <dc:description/>
  <cp:lastModifiedBy>Susan Thomas</cp:lastModifiedBy>
  <cp:revision>2</cp:revision>
  <cp:lastPrinted>2023-09-24T18:18:00Z</cp:lastPrinted>
  <dcterms:created xsi:type="dcterms:W3CDTF">2024-04-04T13:51:00Z</dcterms:created>
  <dcterms:modified xsi:type="dcterms:W3CDTF">2024-04-04T13:51:00Z</dcterms:modified>
</cp:coreProperties>
</file>